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4943" w:rsidRPr="00B04943" w:rsidRDefault="009C6BC9" w:rsidP="00B04943">
      <w:pPr>
        <w:spacing w:line="360" w:lineRule="auto"/>
        <w:jc w:val="center"/>
        <w:rPr>
          <w:sz w:val="32"/>
          <w:szCs w:val="32"/>
        </w:rPr>
      </w:pPr>
      <w:r w:rsidRPr="00B04943">
        <w:rPr>
          <w:rFonts w:hint="eastAsia"/>
          <w:sz w:val="32"/>
          <w:szCs w:val="32"/>
        </w:rPr>
        <w:t>程序设计实践课程设计测试报告</w:t>
      </w:r>
    </w:p>
    <w:p w:rsidR="009C6BC9" w:rsidRPr="00B04943" w:rsidRDefault="000C392C" w:rsidP="00B04943">
      <w:pPr>
        <w:pStyle w:val="a3"/>
        <w:numPr>
          <w:ilvl w:val="0"/>
          <w:numId w:val="1"/>
        </w:numPr>
        <w:spacing w:line="360" w:lineRule="auto"/>
        <w:ind w:firstLineChars="0"/>
        <w:rPr>
          <w:sz w:val="28"/>
          <w:szCs w:val="28"/>
        </w:rPr>
      </w:pPr>
      <w:r w:rsidRPr="00B04943">
        <w:rPr>
          <w:rFonts w:hint="eastAsia"/>
          <w:sz w:val="28"/>
          <w:szCs w:val="28"/>
        </w:rPr>
        <w:t>引言</w:t>
      </w:r>
    </w:p>
    <w:p w:rsidR="000C392C" w:rsidRDefault="000C392C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本测试报告的编写目的为给出</w:t>
      </w:r>
      <w:proofErr w:type="spellStart"/>
      <w:r>
        <w:rPr>
          <w:rFonts w:hint="eastAsia"/>
        </w:rPr>
        <w:t>Freecell</w:t>
      </w:r>
      <w:proofErr w:type="spellEnd"/>
      <w:r>
        <w:rPr>
          <w:rFonts w:hint="eastAsia"/>
        </w:rPr>
        <w:t>在开发测试过程中出现的一些主要问题，以及应对这些问题的处理方案。</w:t>
      </w:r>
      <w:r w:rsidR="00B04943">
        <w:rPr>
          <w:rFonts w:hint="eastAsia"/>
        </w:rPr>
        <w:t>并且对各种测试方案进行统计，汇总得出目前程序的执行率，错误率。判断程序是否达到可发布的标准。</w:t>
      </w:r>
    </w:p>
    <w:p w:rsidR="00B04943" w:rsidRDefault="00B04943" w:rsidP="00B04943">
      <w:pPr>
        <w:pStyle w:val="a3"/>
        <w:spacing w:line="360" w:lineRule="auto"/>
        <w:ind w:left="420" w:firstLineChars="0" w:firstLine="0"/>
      </w:pPr>
    </w:p>
    <w:p w:rsidR="000C392C" w:rsidRPr="00B04943" w:rsidRDefault="000C392C" w:rsidP="00B04943">
      <w:pPr>
        <w:pStyle w:val="a3"/>
        <w:numPr>
          <w:ilvl w:val="0"/>
          <w:numId w:val="1"/>
        </w:numPr>
        <w:spacing w:line="360" w:lineRule="auto"/>
        <w:ind w:firstLineChars="0"/>
        <w:rPr>
          <w:sz w:val="28"/>
          <w:szCs w:val="28"/>
        </w:rPr>
      </w:pPr>
      <w:r w:rsidRPr="00B04943">
        <w:rPr>
          <w:rFonts w:hint="eastAsia"/>
          <w:sz w:val="28"/>
          <w:szCs w:val="28"/>
        </w:rPr>
        <w:t>测试基本信息：</w:t>
      </w:r>
    </w:p>
    <w:p w:rsidR="00B04943" w:rsidRDefault="00B04943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测试基本环境为：</w:t>
      </w:r>
    </w:p>
    <w:p w:rsidR="00B04943" w:rsidRDefault="00B04943" w:rsidP="00B04943">
      <w:pPr>
        <w:pStyle w:val="a3"/>
        <w:spacing w:line="360" w:lineRule="auto"/>
        <w:ind w:left="420"/>
      </w:pPr>
      <w:r>
        <w:t>Windows 10 系统个人PC机（刘兴贤、项云松）</w:t>
      </w:r>
    </w:p>
    <w:p w:rsidR="00B04943" w:rsidRDefault="00B04943" w:rsidP="00B04943">
      <w:pPr>
        <w:pStyle w:val="a3"/>
        <w:spacing w:line="360" w:lineRule="auto"/>
        <w:ind w:left="420"/>
      </w:pPr>
      <w:r>
        <w:t>Mac OS 个人PC机（富俞锋）</w:t>
      </w:r>
    </w:p>
    <w:p w:rsidR="00B04943" w:rsidRDefault="00B04943" w:rsidP="00B04943">
      <w:pPr>
        <w:pStyle w:val="a3"/>
        <w:spacing w:line="360" w:lineRule="auto"/>
        <w:ind w:left="420"/>
      </w:pPr>
      <w:r>
        <w:t>C++程序设计语言</w:t>
      </w:r>
    </w:p>
    <w:p w:rsidR="00B04943" w:rsidRDefault="00B04943" w:rsidP="00B04943">
      <w:pPr>
        <w:pStyle w:val="a3"/>
        <w:spacing w:line="360" w:lineRule="auto"/>
        <w:ind w:left="420"/>
      </w:pPr>
      <w:r>
        <w:t>Qt 5.12</w:t>
      </w:r>
    </w:p>
    <w:p w:rsidR="00B04943" w:rsidRDefault="00B04943" w:rsidP="00B04943">
      <w:pPr>
        <w:pStyle w:val="a3"/>
        <w:spacing w:line="360" w:lineRule="auto"/>
        <w:ind w:left="420"/>
      </w:pPr>
      <w:r>
        <w:t>Visual Studio集成开发环境</w:t>
      </w:r>
    </w:p>
    <w:p w:rsidR="00B04943" w:rsidRDefault="00B04943" w:rsidP="00B04943">
      <w:pPr>
        <w:pStyle w:val="a3"/>
        <w:spacing w:line="360" w:lineRule="auto"/>
        <w:ind w:left="420" w:firstLineChars="0"/>
      </w:pPr>
      <w:r>
        <w:t xml:space="preserve">Qt </w:t>
      </w:r>
      <w:proofErr w:type="spellStart"/>
      <w:r>
        <w:t>Creater</w:t>
      </w:r>
      <w:proofErr w:type="spellEnd"/>
      <w:r>
        <w:t xml:space="preserve"> 4.8.2</w:t>
      </w:r>
    </w:p>
    <w:p w:rsidR="00B04943" w:rsidRDefault="00B04943" w:rsidP="00B04943">
      <w:pPr>
        <w:spacing w:line="360" w:lineRule="auto"/>
      </w:pPr>
      <w:r>
        <w:tab/>
      </w:r>
      <w:r>
        <w:rPr>
          <w:rFonts w:hint="eastAsia"/>
        </w:rPr>
        <w:t>通过不同平台的测试，获得程序跨平台的通用性指标。</w:t>
      </w:r>
    </w:p>
    <w:p w:rsidR="00B04943" w:rsidRDefault="00B04943" w:rsidP="00B04943">
      <w:pPr>
        <w:spacing w:line="360" w:lineRule="auto"/>
      </w:pPr>
      <w:r>
        <w:tab/>
      </w:r>
    </w:p>
    <w:p w:rsidR="000C392C" w:rsidRDefault="00B04943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具体</w:t>
      </w:r>
      <w:r w:rsidR="000C392C">
        <w:rPr>
          <w:rFonts w:hint="eastAsia"/>
        </w:rPr>
        <w:t>测试分为两部分：第一部分为对程序的主要模块及界面用户交互部分的测试，第二部分为对后台服务器端的测试。</w:t>
      </w:r>
    </w:p>
    <w:p w:rsidR="000C392C" w:rsidRDefault="000C392C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（</w:t>
      </w:r>
      <w:r w:rsidR="00126FD3">
        <w:rPr>
          <w:rFonts w:hint="eastAsia"/>
        </w:rPr>
        <w:t>A</w:t>
      </w:r>
      <w:r>
        <w:rPr>
          <w:rFonts w:hint="eastAsia"/>
        </w:rPr>
        <w:t>）对程序的主要模块及界面用户交互部分的测试：</w:t>
      </w:r>
    </w:p>
    <w:p w:rsidR="000C392C" w:rsidRDefault="000C392C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分别对程序所实现的各种功能进行测试：</w:t>
      </w:r>
    </w:p>
    <w:p w:rsidR="00144035" w:rsidRDefault="000C392C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测试对各牌的移动效果：对每一张牌的拖动进行测试，在主窗口中进行拖动</w:t>
      </w:r>
      <w:r w:rsidR="00126FD3">
        <w:rPr>
          <w:rFonts w:hint="eastAsia"/>
        </w:rPr>
        <w:t>，</w:t>
      </w:r>
      <w:r w:rsidR="00144035">
        <w:rPr>
          <w:rFonts w:hint="eastAsia"/>
        </w:rPr>
        <w:t>测试结果：对于每一个位置，各牌均能灵活移动，</w:t>
      </w:r>
      <w:r w:rsidR="00486872">
        <w:rPr>
          <w:rFonts w:hint="eastAsia"/>
        </w:rPr>
        <w:t>松开鼠标，如果没有移动到合适的位置，均能准确返回原来的位置。</w:t>
      </w:r>
      <w:r w:rsidR="00144035">
        <w:rPr>
          <w:rFonts w:hint="eastAsia"/>
        </w:rPr>
        <w:t>对于给定的</w:t>
      </w:r>
      <w:r w:rsidR="00486872">
        <w:rPr>
          <w:rFonts w:hint="eastAsia"/>
        </w:rPr>
        <w:t>安放区域，各牌识别度灵敏，即只要牌有少部分进入，松开鼠标，均能准确安放在这一区域。同时，拖动多张牌的效果与拖动一张牌相差无几。同时，在成功完成游戏之后，游戏界面消失，弹出输入用户名的界面。</w:t>
      </w:r>
      <w:r w:rsidR="00126FD3">
        <w:rPr>
          <w:rFonts w:hint="eastAsia"/>
        </w:rPr>
        <w:t>如下图：</w:t>
      </w:r>
    </w:p>
    <w:p w:rsidR="00126FD3" w:rsidRDefault="00126FD3" w:rsidP="00B04943">
      <w:pPr>
        <w:pStyle w:val="a3"/>
        <w:spacing w:line="360" w:lineRule="auto"/>
        <w:ind w:left="420" w:firstLineChars="0" w:firstLine="0"/>
      </w:pPr>
      <w:r w:rsidRPr="00126FD3">
        <w:rPr>
          <w:noProof/>
        </w:rPr>
        <w:lastRenderedPageBreak/>
        <w:drawing>
          <wp:inline distT="0" distB="0" distL="0" distR="0" wp14:anchorId="17E372E4" wp14:editId="14D0B289">
            <wp:extent cx="5270500" cy="32943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2" w:rsidRDefault="00486872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测试撤销键效果：在游戏开始，按压撤销键，不会产生任何效果，在任意移动之后，按压撤销键，均可返回上一步，且这个时间非常短，延迟很低。</w:t>
      </w:r>
      <w:r w:rsidR="00126FD3">
        <w:rPr>
          <w:rFonts w:hint="eastAsia"/>
        </w:rPr>
        <w:t>如下图：</w:t>
      </w:r>
    </w:p>
    <w:p w:rsidR="00126FD3" w:rsidRDefault="00126FD3" w:rsidP="00B04943">
      <w:pPr>
        <w:pStyle w:val="a3"/>
        <w:spacing w:line="360" w:lineRule="auto"/>
        <w:ind w:left="420" w:firstLineChars="0" w:firstLine="0"/>
      </w:pPr>
      <w:r w:rsidRPr="00126FD3">
        <w:rPr>
          <w:noProof/>
        </w:rPr>
        <w:drawing>
          <wp:inline distT="0" distB="0" distL="0" distR="0" wp14:anchorId="6CF70405" wp14:editId="6B93989A">
            <wp:extent cx="5270500" cy="3294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2" w:rsidRDefault="00486872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测试不同花色的牌安放在界面上部分的区域可行性：只有同花色的牌可以安放在一个区域，其他花色不能安放在这一区域。</w:t>
      </w:r>
    </w:p>
    <w:p w:rsidR="00450AE0" w:rsidRDefault="00486872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测试计时器效果：计时器从新游戏开始便开始计时，显示出来的时候可能有短暂延迟（这个时间是</w:t>
      </w:r>
      <w:r>
        <w:t>1</w:t>
      </w:r>
      <w:r>
        <w:rPr>
          <w:rFonts w:hint="eastAsia"/>
        </w:rPr>
        <w:t>秒）但是计时器的时间显示的是准确无误的。</w:t>
      </w:r>
      <w:r w:rsidR="00450AE0">
        <w:rPr>
          <w:rFonts w:hint="eastAsia"/>
        </w:rPr>
        <w:t>计时器显示如下图：</w:t>
      </w:r>
    </w:p>
    <w:p w:rsidR="00450AE0" w:rsidRDefault="00450AE0" w:rsidP="00B04943">
      <w:pPr>
        <w:pStyle w:val="a3"/>
        <w:spacing w:line="360" w:lineRule="auto"/>
        <w:ind w:left="420" w:firstLineChars="0" w:firstLine="0"/>
      </w:pPr>
      <w:r w:rsidRPr="00450AE0">
        <w:rPr>
          <w:noProof/>
        </w:rPr>
        <w:lastRenderedPageBreak/>
        <w:drawing>
          <wp:inline distT="0" distB="0" distL="0" distR="0" wp14:anchorId="69720EC6" wp14:editId="3F95E8AE">
            <wp:extent cx="2374900" cy="2006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E0" w:rsidRDefault="00486872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测试键入用户名对话框的效果：键入准确，按压登陆按键之后准确传送至后台服务器端。</w:t>
      </w:r>
      <w:r w:rsidR="00450AE0">
        <w:rPr>
          <w:rFonts w:hint="eastAsia"/>
        </w:rPr>
        <w:t>同时，这个对话框支持输入中文、英文。如下图：</w:t>
      </w:r>
    </w:p>
    <w:p w:rsidR="00450AE0" w:rsidRDefault="00450AE0" w:rsidP="00B04943">
      <w:pPr>
        <w:pStyle w:val="a3"/>
        <w:spacing w:line="360" w:lineRule="auto"/>
        <w:ind w:left="420" w:firstLineChars="0" w:firstLine="0"/>
      </w:pPr>
      <w:r w:rsidRPr="00450AE0">
        <w:rPr>
          <w:noProof/>
        </w:rPr>
        <w:drawing>
          <wp:inline distT="0" distB="0" distL="0" distR="0" wp14:anchorId="7276EB23" wp14:editId="47C21330">
            <wp:extent cx="5270500" cy="44621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2" w:rsidRDefault="00486872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测试登陆键：按压登陆键准确把用户名传送到后台服务器端，后台对其进行排序，传送结果回前端排行榜界面进行显示。同时，键入用户名的界面消失，排行榜界面弹出。</w:t>
      </w:r>
    </w:p>
    <w:p w:rsidR="00450AE0" w:rsidRDefault="00450AE0" w:rsidP="00B04943">
      <w:pPr>
        <w:pStyle w:val="a3"/>
        <w:spacing w:line="360" w:lineRule="auto"/>
        <w:ind w:left="420" w:firstLineChars="0" w:firstLine="0"/>
      </w:pPr>
      <w:r w:rsidRPr="00450AE0">
        <w:rPr>
          <w:noProof/>
        </w:rPr>
        <w:drawing>
          <wp:inline distT="0" distB="0" distL="0" distR="0" wp14:anchorId="27B6A871" wp14:editId="3E59AC93">
            <wp:extent cx="3213100" cy="596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2" w:rsidRDefault="00486872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lastRenderedPageBreak/>
        <w:t>测试新游戏按键：按压新游戏按键，排行榜界面消失，游戏窗口弹出，同时开始计时，玩家可以进行各种操作。</w:t>
      </w:r>
    </w:p>
    <w:p w:rsidR="00450AE0" w:rsidRDefault="00450AE0" w:rsidP="00B04943">
      <w:pPr>
        <w:pStyle w:val="a3"/>
        <w:spacing w:line="360" w:lineRule="auto"/>
        <w:ind w:left="420" w:firstLineChars="0" w:firstLine="0"/>
      </w:pPr>
      <w:r w:rsidRPr="00450AE0">
        <w:rPr>
          <w:noProof/>
        </w:rPr>
        <w:drawing>
          <wp:inline distT="0" distB="0" distL="0" distR="0" wp14:anchorId="3C8B41D3" wp14:editId="69146F58">
            <wp:extent cx="2108200" cy="939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2" w:rsidRDefault="00486872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（</w:t>
      </w:r>
      <w:r w:rsidR="00126FD3">
        <w:rPr>
          <w:rFonts w:hint="eastAsia"/>
        </w:rPr>
        <w:t>B</w:t>
      </w:r>
      <w:r>
        <w:rPr>
          <w:rFonts w:hint="eastAsia"/>
        </w:rPr>
        <w:t>）对后台服务器端的测试：</w:t>
      </w: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后台处理测试时可能会产生以下各种错误，</w:t>
      </w:r>
      <w:r w:rsidRPr="00126FD3">
        <w:rPr>
          <w:rFonts w:eastAsiaTheme="minorHAnsi" w:hint="eastAsia"/>
          <w:szCs w:val="21"/>
        </w:rPr>
        <w:t>当出现下面几种情况时，我们需要做异常处理机制：</w:t>
      </w:r>
    </w:p>
    <w:p w:rsidR="00126FD3" w:rsidRPr="00126FD3" w:rsidRDefault="00126FD3" w:rsidP="00B04943">
      <w:pPr>
        <w:pStyle w:val="a3"/>
        <w:numPr>
          <w:ilvl w:val="0"/>
          <w:numId w:val="3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当客户端使用T</w:t>
      </w:r>
      <w:r w:rsidRPr="00126FD3">
        <w:rPr>
          <w:rFonts w:eastAsiaTheme="minorHAnsi"/>
          <w:szCs w:val="21"/>
        </w:rPr>
        <w:t>CP</w:t>
      </w:r>
      <w:r w:rsidRPr="00126FD3">
        <w:rPr>
          <w:rFonts w:eastAsiaTheme="minorHAnsi" w:hint="eastAsia"/>
          <w:szCs w:val="21"/>
        </w:rPr>
        <w:t>向服务器发送请求，但客户端所在机器网络未连接时。</w:t>
      </w:r>
    </w:p>
    <w:p w:rsidR="00126FD3" w:rsidRPr="00126FD3" w:rsidRDefault="00126FD3" w:rsidP="00B04943">
      <w:pPr>
        <w:pStyle w:val="a3"/>
        <w:numPr>
          <w:ilvl w:val="0"/>
          <w:numId w:val="3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当客户端从外部文件读取服务器IP地址失败时。</w:t>
      </w:r>
    </w:p>
    <w:p w:rsidR="00126FD3" w:rsidRPr="00126FD3" w:rsidRDefault="00126FD3" w:rsidP="00B04943">
      <w:pPr>
        <w:pStyle w:val="a3"/>
        <w:numPr>
          <w:ilvl w:val="0"/>
          <w:numId w:val="3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当客户端使用TCP向服务器发送请求，但连接并未建立成功时。</w:t>
      </w:r>
    </w:p>
    <w:p w:rsidR="00126FD3" w:rsidRPr="00126FD3" w:rsidRDefault="00126FD3" w:rsidP="00B04943">
      <w:pPr>
        <w:pStyle w:val="a3"/>
        <w:numPr>
          <w:ilvl w:val="0"/>
          <w:numId w:val="3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服务器断开连接时。</w:t>
      </w:r>
    </w:p>
    <w:p w:rsidR="00126FD3" w:rsidRPr="00126FD3" w:rsidRDefault="00126FD3" w:rsidP="00B04943">
      <w:pPr>
        <w:pStyle w:val="a3"/>
        <w:numPr>
          <w:ilvl w:val="0"/>
          <w:numId w:val="3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当客户端发送了错误的消息类型时。</w:t>
      </w:r>
    </w:p>
    <w:p w:rsidR="00126FD3" w:rsidRPr="00126FD3" w:rsidRDefault="00126FD3" w:rsidP="00B04943">
      <w:pPr>
        <w:pStyle w:val="a3"/>
        <w:numPr>
          <w:ilvl w:val="0"/>
          <w:numId w:val="3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服务器数据库配置错误时。</w:t>
      </w: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下面我们详述</w:t>
      </w:r>
      <w:r>
        <w:rPr>
          <w:rFonts w:eastAsiaTheme="minorHAnsi" w:hint="eastAsia"/>
          <w:szCs w:val="21"/>
        </w:rPr>
        <w:t>对各种错误的测试以及处理：</w:t>
      </w:r>
    </w:p>
    <w:p w:rsidR="00126FD3" w:rsidRPr="00126FD3" w:rsidRDefault="00126FD3" w:rsidP="00B04943">
      <w:pPr>
        <w:pStyle w:val="a3"/>
        <w:numPr>
          <w:ilvl w:val="0"/>
          <w:numId w:val="4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当客户端使用T</w:t>
      </w:r>
      <w:r w:rsidRPr="00126FD3">
        <w:rPr>
          <w:rFonts w:eastAsiaTheme="minorHAnsi"/>
          <w:szCs w:val="21"/>
        </w:rPr>
        <w:t>CP</w:t>
      </w:r>
      <w:r w:rsidRPr="00126FD3">
        <w:rPr>
          <w:rFonts w:eastAsiaTheme="minorHAnsi" w:hint="eastAsia"/>
          <w:szCs w:val="21"/>
        </w:rPr>
        <w:t>向服务器发送请求，但客户端所在机器网络未连接时</w:t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如下图，程序将会报出一个网络未连接的error。</w:t>
      </w:r>
    </w:p>
    <w:p w:rsidR="00126FD3" w:rsidRPr="00126FD3" w:rsidRDefault="00126FD3" w:rsidP="00B04943">
      <w:pPr>
        <w:spacing w:line="360" w:lineRule="auto"/>
        <w:ind w:firstLine="420"/>
        <w:rPr>
          <w:rFonts w:eastAsiaTheme="minorHAnsi"/>
          <w:szCs w:val="21"/>
        </w:rPr>
      </w:pPr>
      <w:r w:rsidRPr="00126FD3">
        <w:rPr>
          <w:rFonts w:eastAsiaTheme="minorHAnsi"/>
          <w:noProof/>
        </w:rPr>
        <w:drawing>
          <wp:inline distT="0" distB="0" distL="0" distR="0" wp14:anchorId="30A089D5" wp14:editId="19D47CCF">
            <wp:extent cx="3650673" cy="3074899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0036" cy="308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D3" w:rsidRPr="00126FD3" w:rsidRDefault="00126FD3" w:rsidP="00B04943">
      <w:pPr>
        <w:pStyle w:val="a3"/>
        <w:numPr>
          <w:ilvl w:val="0"/>
          <w:numId w:val="4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当客户端从外部文件读取服务器IP地址失败时</w:t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如下图所示，服务器的I</w:t>
      </w:r>
      <w:r w:rsidRPr="00126FD3">
        <w:rPr>
          <w:rFonts w:eastAsiaTheme="minorHAnsi"/>
          <w:szCs w:val="21"/>
        </w:rPr>
        <w:t>P</w:t>
      </w:r>
      <w:r w:rsidRPr="00126FD3">
        <w:rPr>
          <w:rFonts w:eastAsiaTheme="minorHAnsi" w:hint="eastAsia"/>
          <w:szCs w:val="21"/>
        </w:rPr>
        <w:t>地址记录在文件I</w:t>
      </w:r>
      <w:r w:rsidRPr="00126FD3">
        <w:rPr>
          <w:rFonts w:eastAsiaTheme="minorHAnsi"/>
          <w:szCs w:val="21"/>
        </w:rPr>
        <w:t>PAddr.txt</w:t>
      </w:r>
      <w:r w:rsidRPr="00126FD3">
        <w:rPr>
          <w:rFonts w:eastAsiaTheme="minorHAnsi" w:hint="eastAsia"/>
          <w:szCs w:val="21"/>
        </w:rPr>
        <w:t>中，可能需要根据服务器所在</w:t>
      </w:r>
      <w:r w:rsidRPr="00126FD3">
        <w:rPr>
          <w:rFonts w:eastAsiaTheme="minorHAnsi" w:hint="eastAsia"/>
          <w:szCs w:val="21"/>
        </w:rPr>
        <w:lastRenderedPageBreak/>
        <w:t>的局域网不同修改具体的I</w:t>
      </w:r>
      <w:r w:rsidRPr="00126FD3">
        <w:rPr>
          <w:rFonts w:eastAsiaTheme="minorHAnsi"/>
          <w:szCs w:val="21"/>
        </w:rPr>
        <w:t>P</w:t>
      </w:r>
      <w:r w:rsidRPr="00126FD3">
        <w:rPr>
          <w:rFonts w:eastAsiaTheme="minorHAnsi" w:hint="eastAsia"/>
          <w:szCs w:val="21"/>
        </w:rPr>
        <w:t>地址。</w:t>
      </w:r>
    </w:p>
    <w:p w:rsidR="00126FD3" w:rsidRPr="00126FD3" w:rsidRDefault="00126FD3" w:rsidP="00B04943">
      <w:pPr>
        <w:spacing w:line="360" w:lineRule="auto"/>
        <w:ind w:left="300" w:firstLine="420"/>
        <w:rPr>
          <w:rFonts w:eastAsiaTheme="minorHAnsi"/>
          <w:szCs w:val="21"/>
        </w:rPr>
      </w:pPr>
      <w:r w:rsidRPr="00126FD3">
        <w:rPr>
          <w:rFonts w:eastAsiaTheme="minorHAnsi"/>
          <w:noProof/>
        </w:rPr>
        <w:drawing>
          <wp:inline distT="0" distB="0" distL="0" distR="0" wp14:anchorId="07C4CF2B" wp14:editId="244C606A">
            <wp:extent cx="4329545" cy="195105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1589" cy="19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/>
          <w:noProof/>
        </w:rPr>
        <w:drawing>
          <wp:inline distT="0" distB="0" distL="0" distR="0" wp14:anchorId="211B9A67" wp14:editId="3AFF175E">
            <wp:extent cx="2757055" cy="1079483"/>
            <wp:effectExtent l="0" t="0" r="571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042" cy="109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当文件打开失败时，会报出一个警告，此时需要用户检查该文件是否出现问题。</w:t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/>
          <w:noProof/>
        </w:rPr>
        <w:drawing>
          <wp:inline distT="0" distB="0" distL="0" distR="0" wp14:anchorId="67304298" wp14:editId="4177AC11">
            <wp:extent cx="3186545" cy="280366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2876" cy="28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D3" w:rsidRPr="00126FD3" w:rsidRDefault="00126FD3" w:rsidP="00B04943">
      <w:pPr>
        <w:pStyle w:val="a3"/>
        <w:numPr>
          <w:ilvl w:val="0"/>
          <w:numId w:val="4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当客户端使用TCP向服务器发送请求，但连接并未建立成功时</w:t>
      </w: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  <w:r w:rsidRPr="00126FD3">
        <w:rPr>
          <w:rFonts w:eastAsiaTheme="minorHAnsi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710E2C4" wp14:editId="4DD843D5">
            <wp:simplePos x="0" y="0"/>
            <wp:positionH relativeFrom="column">
              <wp:posOffset>477520</wp:posOffset>
            </wp:positionH>
            <wp:positionV relativeFrom="paragraph">
              <wp:posOffset>63500</wp:posOffset>
            </wp:positionV>
            <wp:extent cx="3106420" cy="2708275"/>
            <wp:effectExtent l="0" t="0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6FD3" w:rsidRPr="00126FD3" w:rsidRDefault="00126FD3" w:rsidP="00B04943">
      <w:pPr>
        <w:spacing w:line="360" w:lineRule="auto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</w:p>
    <w:p w:rsidR="00126FD3" w:rsidRPr="00126FD3" w:rsidRDefault="00126FD3" w:rsidP="00B04943">
      <w:pPr>
        <w:pStyle w:val="a3"/>
        <w:numPr>
          <w:ilvl w:val="0"/>
          <w:numId w:val="4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服务器断开连接时</w:t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/>
          <w:noProof/>
        </w:rPr>
        <w:drawing>
          <wp:inline distT="0" distB="0" distL="0" distR="0" wp14:anchorId="7CAF18EB" wp14:editId="645BE7B4">
            <wp:extent cx="3643745" cy="3085733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2190" cy="310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D3" w:rsidRPr="00126FD3" w:rsidRDefault="00126FD3" w:rsidP="00B04943">
      <w:pPr>
        <w:pStyle w:val="a3"/>
        <w:numPr>
          <w:ilvl w:val="0"/>
          <w:numId w:val="4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当客户端发送了错误的消息类型时</w:t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合法的消息类型如下：</w:t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/>
          <w:noProof/>
        </w:rPr>
        <w:drawing>
          <wp:inline distT="0" distB="0" distL="0" distR="0" wp14:anchorId="34D4D9CE" wp14:editId="64B47F83">
            <wp:extent cx="2237509" cy="50386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2228" cy="5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lastRenderedPageBreak/>
        <w:t>这段话的含义是，名为刘的用户用7</w:t>
      </w:r>
      <w:r w:rsidRPr="00126FD3">
        <w:rPr>
          <w:rFonts w:eastAsiaTheme="minorHAnsi"/>
          <w:szCs w:val="21"/>
        </w:rPr>
        <w:t>20</w:t>
      </w:r>
      <w:r w:rsidRPr="00126FD3">
        <w:rPr>
          <w:rFonts w:eastAsiaTheme="minorHAnsi" w:hint="eastAsia"/>
          <w:szCs w:val="21"/>
        </w:rPr>
        <w:t>s完成了该局游戏，应在数据库中将其得分加1</w:t>
      </w:r>
      <w:r w:rsidRPr="00126FD3">
        <w:rPr>
          <w:rFonts w:eastAsiaTheme="minorHAnsi"/>
          <w:szCs w:val="21"/>
        </w:rPr>
        <w:t>0</w:t>
      </w:r>
      <w:r w:rsidRPr="00126FD3">
        <w:rPr>
          <w:rFonts w:eastAsiaTheme="minorHAnsi" w:hint="eastAsia"/>
          <w:szCs w:val="21"/>
        </w:rPr>
        <w:t>，并把排行榜返回。</w:t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当客户端发送了错误的消息类型时（如下图），程序将会报出一个错误。</w:t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/>
          <w:noProof/>
        </w:rPr>
        <w:drawing>
          <wp:inline distT="0" distB="0" distL="0" distR="0" wp14:anchorId="7B8CAFF5" wp14:editId="5F47555E">
            <wp:extent cx="2320636" cy="78369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4962" cy="79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D3" w:rsidRPr="00126FD3" w:rsidRDefault="00126FD3" w:rsidP="00B04943">
      <w:pPr>
        <w:pStyle w:val="a3"/>
        <w:spacing w:line="360" w:lineRule="auto"/>
        <w:ind w:left="720" w:firstLineChars="0" w:firstLine="0"/>
        <w:rPr>
          <w:rFonts w:eastAsiaTheme="minorHAnsi"/>
          <w:szCs w:val="21"/>
        </w:rPr>
      </w:pPr>
      <w:r w:rsidRPr="00126FD3">
        <w:rPr>
          <w:rFonts w:eastAsiaTheme="minorHAnsi"/>
          <w:noProof/>
        </w:rPr>
        <w:drawing>
          <wp:inline distT="0" distB="0" distL="0" distR="0" wp14:anchorId="4EA2F1A8" wp14:editId="5C1D9332">
            <wp:extent cx="3498273" cy="2801229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3615" cy="281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D3" w:rsidRPr="00126FD3" w:rsidRDefault="00126FD3" w:rsidP="00B04943">
      <w:pPr>
        <w:pStyle w:val="a3"/>
        <w:numPr>
          <w:ilvl w:val="0"/>
          <w:numId w:val="4"/>
        </w:numPr>
        <w:spacing w:line="360" w:lineRule="auto"/>
        <w:ind w:firstLineChars="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服务器数据库配置错误时。</w:t>
      </w: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当服务器接收到客户端发来的请求消息，但由于服务器端未连接到数据库（可能配置错误或密码错误），导致查询结果不能正常返回，此时有必要通知客户端。</w:t>
      </w:r>
    </w:p>
    <w:p w:rsidR="00126FD3" w:rsidRPr="00126FD3" w:rsidRDefault="00126FD3" w:rsidP="00B04943">
      <w:pPr>
        <w:spacing w:line="360" w:lineRule="auto"/>
        <w:ind w:firstLine="420"/>
        <w:rPr>
          <w:rFonts w:eastAsiaTheme="minorHAnsi"/>
          <w:szCs w:val="21"/>
        </w:rPr>
      </w:pPr>
      <w:r w:rsidRPr="00126FD3">
        <w:rPr>
          <w:rFonts w:eastAsiaTheme="minorHAnsi" w:hint="eastAsia"/>
          <w:szCs w:val="21"/>
        </w:rPr>
        <w:t>客户端收到一个消息：“Database</w:t>
      </w:r>
      <w:r w:rsidRPr="00126FD3">
        <w:rPr>
          <w:rFonts w:eastAsiaTheme="minorHAnsi"/>
          <w:szCs w:val="21"/>
        </w:rPr>
        <w:t xml:space="preserve"> </w:t>
      </w:r>
      <w:r w:rsidRPr="00126FD3">
        <w:rPr>
          <w:rFonts w:eastAsiaTheme="minorHAnsi" w:hint="eastAsia"/>
          <w:szCs w:val="21"/>
        </w:rPr>
        <w:t>Error”，然后显示错误窗口通知。</w:t>
      </w:r>
    </w:p>
    <w:p w:rsidR="00126FD3" w:rsidRPr="00126FD3" w:rsidRDefault="00126FD3" w:rsidP="00B04943">
      <w:pPr>
        <w:spacing w:line="360" w:lineRule="auto"/>
        <w:ind w:firstLine="420"/>
        <w:rPr>
          <w:rFonts w:eastAsiaTheme="minorHAnsi"/>
          <w:szCs w:val="21"/>
        </w:rPr>
      </w:pPr>
      <w:r w:rsidRPr="00126FD3">
        <w:rPr>
          <w:rFonts w:eastAsiaTheme="minorHAnsi"/>
          <w:noProof/>
        </w:rPr>
        <w:drawing>
          <wp:inline distT="0" distB="0" distL="0" distR="0" wp14:anchorId="75A4C4D8" wp14:editId="4D2090F2">
            <wp:extent cx="2438400" cy="701137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0477" cy="7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  <w:r w:rsidRPr="00126FD3">
        <w:rPr>
          <w:rFonts w:eastAsiaTheme="minorHAnsi"/>
          <w:noProof/>
        </w:rPr>
        <w:lastRenderedPageBreak/>
        <w:drawing>
          <wp:inline distT="0" distB="0" distL="0" distR="0" wp14:anchorId="75658521" wp14:editId="52B12E6F">
            <wp:extent cx="3768436" cy="3127357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7955" cy="313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D3" w:rsidRPr="00126FD3" w:rsidRDefault="00126FD3" w:rsidP="00B04943">
      <w:pPr>
        <w:spacing w:line="360" w:lineRule="auto"/>
        <w:ind w:left="42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测试时，采用如上的错误处理机制，后台、前端进行通信传送的内容准确，均能正确显示在窗口界面内。</w:t>
      </w:r>
    </w:p>
    <w:p w:rsidR="00486872" w:rsidRPr="00486872" w:rsidRDefault="00486872" w:rsidP="00B04943">
      <w:pPr>
        <w:pStyle w:val="a3"/>
        <w:spacing w:line="360" w:lineRule="auto"/>
        <w:ind w:left="420" w:firstLineChars="0" w:firstLine="0"/>
      </w:pPr>
    </w:p>
    <w:p w:rsidR="000C392C" w:rsidRPr="00B04943" w:rsidRDefault="000C392C" w:rsidP="00B04943">
      <w:pPr>
        <w:pStyle w:val="a3"/>
        <w:numPr>
          <w:ilvl w:val="0"/>
          <w:numId w:val="1"/>
        </w:numPr>
        <w:spacing w:line="360" w:lineRule="auto"/>
        <w:ind w:firstLineChars="0"/>
        <w:rPr>
          <w:sz w:val="28"/>
          <w:szCs w:val="28"/>
        </w:rPr>
      </w:pPr>
      <w:r w:rsidRPr="00B04943">
        <w:rPr>
          <w:rFonts w:hint="eastAsia"/>
          <w:sz w:val="28"/>
          <w:szCs w:val="28"/>
        </w:rPr>
        <w:t>测试结果及缺陷分析：</w:t>
      </w:r>
    </w:p>
    <w:p w:rsidR="00450AE0" w:rsidRDefault="00450AE0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测试结果：</w:t>
      </w:r>
    </w:p>
    <w:p w:rsidR="00450AE0" w:rsidRDefault="00450AE0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经测试，本程序在前端与用户交互非常流畅，由于本程序本身不是很庞大，所以用户操作起来，无论是移动还是输入，都很舒适。不存在卡顿。同时，本程序在后台处理消息准确，对于传到后台的信息能正确处理、处理常见的错误，同时，将信息传回前端的速度也相当可观，用户不会感觉到延迟。</w:t>
      </w:r>
    </w:p>
    <w:p w:rsidR="00450AE0" w:rsidRDefault="00450AE0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缺陷分析：</w:t>
      </w:r>
    </w:p>
    <w:p w:rsidR="00450AE0" w:rsidRDefault="00450AE0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本程序</w:t>
      </w:r>
      <w:r w:rsidR="004D170F">
        <w:rPr>
          <w:rFonts w:hint="eastAsia"/>
        </w:rPr>
        <w:t>在测试阶段的缺陷就是没有做提示的功能，这个功能在我们认为是可有可无的，由于这款游戏在微软的版本中，确实是有这个提示的功能，但是这个功能提示出来的牌并不是很合理，仅仅是对当前的这一步选择可以移动的牌进行移动，并没有能找到一个最终的解方案，并且按照这个方案进行移动，所以没有做这个功能。而且计时器在开始的时候略有延迟，最终排名的时候也是只记到秒这一位，并不能区分零点几秒的优劣势，例如：用了1</w:t>
      </w:r>
      <w:r w:rsidR="004D170F">
        <w:t>3</w:t>
      </w:r>
      <w:r w:rsidR="004D170F">
        <w:rPr>
          <w:rFonts w:hint="eastAsia"/>
        </w:rPr>
        <w:t>分钟5</w:t>
      </w:r>
      <w:r w:rsidR="004D170F">
        <w:t>0.3</w:t>
      </w:r>
      <w:r w:rsidR="004D170F">
        <w:rPr>
          <w:rFonts w:hint="eastAsia"/>
        </w:rPr>
        <w:t>秒和1</w:t>
      </w:r>
      <w:r w:rsidR="004D170F">
        <w:t>3</w:t>
      </w:r>
      <w:r w:rsidR="004D170F">
        <w:rPr>
          <w:rFonts w:hint="eastAsia"/>
        </w:rPr>
        <w:t>分钟5</w:t>
      </w:r>
      <w:r w:rsidR="004D170F">
        <w:t>0.7</w:t>
      </w:r>
      <w:r w:rsidR="004D170F">
        <w:rPr>
          <w:rFonts w:hint="eastAsia"/>
        </w:rPr>
        <w:t>秒的最终成绩是一致的。</w:t>
      </w:r>
    </w:p>
    <w:p w:rsidR="00B04943" w:rsidRPr="00450AE0" w:rsidRDefault="00B04943" w:rsidP="00B04943">
      <w:pPr>
        <w:pStyle w:val="a3"/>
        <w:spacing w:line="360" w:lineRule="auto"/>
        <w:ind w:left="420" w:firstLineChars="0" w:firstLine="0"/>
      </w:pPr>
    </w:p>
    <w:p w:rsidR="000C392C" w:rsidRPr="00B04943" w:rsidRDefault="000C392C" w:rsidP="00B04943">
      <w:pPr>
        <w:pStyle w:val="a3"/>
        <w:numPr>
          <w:ilvl w:val="0"/>
          <w:numId w:val="1"/>
        </w:numPr>
        <w:spacing w:line="360" w:lineRule="auto"/>
        <w:ind w:firstLineChars="0"/>
        <w:rPr>
          <w:sz w:val="28"/>
          <w:szCs w:val="28"/>
        </w:rPr>
      </w:pPr>
      <w:r w:rsidRPr="00B04943">
        <w:rPr>
          <w:rFonts w:hint="eastAsia"/>
          <w:sz w:val="28"/>
          <w:szCs w:val="28"/>
        </w:rPr>
        <w:t>测试结论：</w:t>
      </w:r>
    </w:p>
    <w:p w:rsidR="006D26DD" w:rsidRDefault="006D26DD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lastRenderedPageBreak/>
        <w:t>风险分析及建议：</w:t>
      </w:r>
    </w:p>
    <w:p w:rsidR="006D26DD" w:rsidRDefault="006D26DD" w:rsidP="00B04943">
      <w:pPr>
        <w:pStyle w:val="a3"/>
        <w:spacing w:line="360" w:lineRule="auto"/>
        <w:ind w:left="420" w:firstLineChars="0" w:firstLine="0"/>
        <w:rPr>
          <w:rFonts w:hint="eastAsia"/>
        </w:rPr>
      </w:pPr>
      <w:r>
        <w:rPr>
          <w:rFonts w:hint="eastAsia"/>
        </w:rPr>
        <w:t>由于本次测试没有测试多用户同时在线进行游戏的情况，所以对多用户同时在线时服务器的状态仍存在部分不确定性。</w:t>
      </w:r>
      <w:bookmarkStart w:id="0" w:name="_GoBack"/>
      <w:bookmarkEnd w:id="0"/>
    </w:p>
    <w:p w:rsidR="004D170F" w:rsidRDefault="004D170F" w:rsidP="00B04943">
      <w:pPr>
        <w:pStyle w:val="a3"/>
        <w:spacing w:line="360" w:lineRule="auto"/>
        <w:ind w:left="420" w:firstLineChars="0" w:firstLine="0"/>
      </w:pPr>
      <w:r>
        <w:rPr>
          <w:rFonts w:hint="eastAsia"/>
        </w:rPr>
        <w:t>本程序在测试过程中</w:t>
      </w:r>
      <w:r w:rsidR="00B04943">
        <w:rPr>
          <w:rFonts w:hint="eastAsia"/>
        </w:rPr>
        <w:t>根据各开发人员的意见，覆盖了所有可能的测试需求及案例，均在VS或者QT环境中测试通过，执行率</w:t>
      </w:r>
      <w:r w:rsidR="00B04943">
        <w:t>100%</w:t>
      </w:r>
      <w:r w:rsidR="00B04943">
        <w:rPr>
          <w:rFonts w:hint="eastAsia"/>
        </w:rPr>
        <w:t>，目前缺陷关闭率0</w:t>
      </w:r>
      <w:r w:rsidR="00B04943">
        <w:t>%</w:t>
      </w:r>
      <w:r w:rsidR="00B04943">
        <w:rPr>
          <w:rFonts w:hint="eastAsia"/>
        </w:rPr>
        <w:t>，并且本程序可以跨平台使用。</w:t>
      </w:r>
    </w:p>
    <w:p w:rsidR="00B04943" w:rsidRDefault="00B04943" w:rsidP="00B04943">
      <w:pPr>
        <w:spacing w:line="360" w:lineRule="auto"/>
        <w:ind w:left="420"/>
      </w:pPr>
      <w:r>
        <w:rPr>
          <w:rFonts w:hint="eastAsia"/>
        </w:rPr>
        <w:t>综上所述，FreeCell项目达到实现确定的测试标准以及项目开发需求，本项目测试通过，可以进行发布。</w:t>
      </w:r>
    </w:p>
    <w:sectPr w:rsidR="00B04943" w:rsidSect="00EE0DD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25747"/>
    <w:multiLevelType w:val="hybridMultilevel"/>
    <w:tmpl w:val="BB703BF6"/>
    <w:lvl w:ilvl="0" w:tplc="9FF285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8857FDF"/>
    <w:multiLevelType w:val="hybridMultilevel"/>
    <w:tmpl w:val="135AE60A"/>
    <w:lvl w:ilvl="0" w:tplc="CABE55C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5A7FF3"/>
    <w:multiLevelType w:val="hybridMultilevel"/>
    <w:tmpl w:val="1AB04980"/>
    <w:lvl w:ilvl="0" w:tplc="92F2C81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FF57D61"/>
    <w:multiLevelType w:val="hybridMultilevel"/>
    <w:tmpl w:val="2F345E92"/>
    <w:lvl w:ilvl="0" w:tplc="A7144C0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BC9"/>
    <w:rsid w:val="000C392C"/>
    <w:rsid w:val="00126FD3"/>
    <w:rsid w:val="00144035"/>
    <w:rsid w:val="001E0361"/>
    <w:rsid w:val="00302235"/>
    <w:rsid w:val="003D34E5"/>
    <w:rsid w:val="00450AE0"/>
    <w:rsid w:val="00486872"/>
    <w:rsid w:val="004D170F"/>
    <w:rsid w:val="006200A0"/>
    <w:rsid w:val="00631622"/>
    <w:rsid w:val="0063542D"/>
    <w:rsid w:val="006D26DD"/>
    <w:rsid w:val="006D4F7D"/>
    <w:rsid w:val="00726469"/>
    <w:rsid w:val="0086217C"/>
    <w:rsid w:val="008D06B2"/>
    <w:rsid w:val="009C6BC9"/>
    <w:rsid w:val="009E1066"/>
    <w:rsid w:val="00B04943"/>
    <w:rsid w:val="00C55B1A"/>
    <w:rsid w:val="00D339B1"/>
    <w:rsid w:val="00D75CBA"/>
    <w:rsid w:val="00DA43FC"/>
    <w:rsid w:val="00DB02F9"/>
    <w:rsid w:val="00EE0DDB"/>
    <w:rsid w:val="00EE75B1"/>
    <w:rsid w:val="00FC2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17C0C"/>
  <w15:chartTrackingRefBased/>
  <w15:docId w15:val="{FAA67435-EF02-2F44-86D4-EF9521483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392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9</Pages>
  <Words>908</Words>
  <Characters>1362</Characters>
  <Application>Microsoft Office Word</Application>
  <DocSecurity>0</DocSecurity>
  <Lines>64</Lines>
  <Paragraphs>64</Paragraphs>
  <ScaleCrop>false</ScaleCrop>
  <Company/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346619727@qq.com</dc:creator>
  <cp:keywords/>
  <dc:description/>
  <cp:lastModifiedBy>346619727@qq.com</cp:lastModifiedBy>
  <cp:revision>2</cp:revision>
  <dcterms:created xsi:type="dcterms:W3CDTF">2019-12-23T17:15:00Z</dcterms:created>
  <dcterms:modified xsi:type="dcterms:W3CDTF">2019-12-24T12:52:00Z</dcterms:modified>
</cp:coreProperties>
</file>